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509FB921" w14:textId="7CE5C4F8" w:rsidR="00FD35F7" w:rsidRDefault="00A76AB9" w:rsidP="00FD35F7">
      <w:pPr>
        <w:rPr>
          <w:rFonts w:ascii="Times New Roman" w:eastAsia="Calibri" w:hAnsi="Times New Roman"/>
          <w:b/>
          <w:bCs/>
          <w:color w:val="000000"/>
          <w:sz w:val="24"/>
          <w:szCs w:val="24"/>
          <w:lang w:val="en-US" w:eastAsia="en-US"/>
        </w:rPr>
      </w:pPr>
      <w:r w:rsidRPr="00E85E8E">
        <w:rPr>
          <w:b/>
          <w:sz w:val="22"/>
          <w:szCs w:val="22"/>
        </w:rPr>
        <w:t xml:space="preserve">Ref: </w:t>
      </w:r>
      <w:r w:rsidR="00714D2E" w:rsidRPr="00714D2E">
        <w:rPr>
          <w:rFonts w:ascii="Times New Roman" w:eastAsia="Calibri" w:hAnsi="Times New Roman"/>
          <w:b/>
          <w:bCs/>
          <w:color w:val="000000"/>
          <w:sz w:val="24"/>
          <w:szCs w:val="24"/>
          <w:lang w:val="en-US" w:eastAsia="en-US"/>
        </w:rPr>
        <w:t>External Expertise Service for</w:t>
      </w:r>
      <w:r w:rsidR="00C03752">
        <w:rPr>
          <w:rFonts w:ascii="Times New Roman" w:eastAsia="Calibri" w:hAnsi="Times New Roman"/>
          <w:b/>
          <w:bCs/>
          <w:color w:val="000000"/>
          <w:sz w:val="24"/>
          <w:szCs w:val="24"/>
          <w:lang w:val="en-US" w:eastAsia="en-US"/>
        </w:rPr>
        <w:t>:</w:t>
      </w:r>
      <w:r w:rsidR="00714D2E" w:rsidRPr="00714D2E">
        <w:rPr>
          <w:rFonts w:ascii="Times New Roman" w:eastAsia="Calibri" w:hAnsi="Times New Roman"/>
          <w:b/>
          <w:bCs/>
          <w:color w:val="000000"/>
          <w:sz w:val="24"/>
          <w:szCs w:val="24"/>
          <w:lang w:val="en-US" w:eastAsia="en-US"/>
        </w:rPr>
        <w:t xml:space="preserve"> “Action Plan/Model/Methods” under the project “Local Energ</w:t>
      </w:r>
      <w:r w:rsidR="00414AE0">
        <w:rPr>
          <w:rFonts w:ascii="Times New Roman" w:eastAsia="Calibri" w:hAnsi="Times New Roman"/>
          <w:b/>
          <w:bCs/>
          <w:color w:val="000000"/>
          <w:sz w:val="24"/>
          <w:szCs w:val="24"/>
          <w:lang w:val="en-US" w:eastAsia="en-US"/>
        </w:rPr>
        <w:t>e</w:t>
      </w:r>
      <w:r w:rsidR="00714D2E" w:rsidRPr="00714D2E">
        <w:rPr>
          <w:rFonts w:ascii="Times New Roman" w:eastAsia="Calibri" w:hAnsi="Times New Roman"/>
          <w:b/>
          <w:bCs/>
          <w:color w:val="000000"/>
          <w:sz w:val="24"/>
          <w:szCs w:val="24"/>
          <w:lang w:val="en-US" w:eastAsia="en-US"/>
        </w:rPr>
        <w:t xml:space="preserve">tic Community 2( </w:t>
      </w:r>
      <w:proofErr w:type="spellStart"/>
      <w:r w:rsidR="00714D2E" w:rsidRPr="00714D2E">
        <w:rPr>
          <w:rFonts w:ascii="Times New Roman" w:eastAsia="Calibri" w:hAnsi="Times New Roman"/>
          <w:b/>
          <w:bCs/>
          <w:color w:val="000000"/>
          <w:sz w:val="24"/>
          <w:szCs w:val="24"/>
          <w:lang w:val="en-US" w:eastAsia="en-US"/>
        </w:rPr>
        <w:t>LEC</w:t>
      </w:r>
      <w:proofErr w:type="spellEnd"/>
      <w:r w:rsidR="00714D2E" w:rsidRPr="00714D2E">
        <w:rPr>
          <w:rFonts w:ascii="Times New Roman" w:eastAsia="Calibri" w:hAnsi="Times New Roman"/>
          <w:b/>
          <w:bCs/>
          <w:color w:val="000000"/>
          <w:sz w:val="24"/>
          <w:szCs w:val="24"/>
          <w:lang w:val="en-US" w:eastAsia="en-US"/>
        </w:rPr>
        <w:t xml:space="preserve">+) </w:t>
      </w:r>
      <w:r w:rsidR="00414AE0">
        <w:rPr>
          <w:rFonts w:ascii="Times New Roman" w:eastAsia="Calibri" w:hAnsi="Times New Roman"/>
          <w:b/>
          <w:bCs/>
          <w:color w:val="000000"/>
          <w:sz w:val="24"/>
          <w:szCs w:val="24"/>
          <w:lang w:val="en-US" w:eastAsia="en-US"/>
        </w:rPr>
        <w:t>-</w:t>
      </w:r>
      <w:r w:rsidR="00714D2E" w:rsidRPr="00714D2E">
        <w:rPr>
          <w:rFonts w:ascii="Times New Roman" w:eastAsia="Calibri" w:hAnsi="Times New Roman"/>
          <w:b/>
          <w:bCs/>
          <w:color w:val="000000"/>
          <w:sz w:val="24"/>
          <w:szCs w:val="24"/>
          <w:lang w:val="en-US" w:eastAsia="en-US"/>
        </w:rPr>
        <w:t xml:space="preserve">SA-0100100”/ </w:t>
      </w:r>
      <w:r w:rsidR="00FD35F7" w:rsidRPr="00FD35F7">
        <w:rPr>
          <w:rFonts w:ascii="Times New Roman" w:eastAsia="Calibri" w:hAnsi="Times New Roman"/>
          <w:b/>
          <w:bCs/>
          <w:color w:val="000000"/>
          <w:sz w:val="24"/>
          <w:szCs w:val="24"/>
          <w:lang w:val="en-US" w:eastAsia="en-US"/>
        </w:rPr>
        <w:t xml:space="preserve">Order </w:t>
      </w:r>
      <w:r w:rsidR="00414AE0">
        <w:rPr>
          <w:rFonts w:ascii="Times New Roman" w:eastAsia="Calibri" w:hAnsi="Times New Roman"/>
          <w:b/>
          <w:bCs/>
          <w:color w:val="000000"/>
          <w:sz w:val="24"/>
          <w:szCs w:val="24"/>
          <w:lang w:val="en-US" w:eastAsia="en-US"/>
        </w:rPr>
        <w:t xml:space="preserve">No </w:t>
      </w:r>
      <w:r w:rsidR="00FD35F7" w:rsidRPr="00FD35F7">
        <w:rPr>
          <w:rFonts w:ascii="Times New Roman" w:eastAsia="Calibri" w:hAnsi="Times New Roman"/>
          <w:b/>
          <w:bCs/>
          <w:color w:val="000000"/>
          <w:sz w:val="24"/>
          <w:szCs w:val="24"/>
          <w:lang w:val="en-US" w:eastAsia="en-US"/>
        </w:rPr>
        <w:t xml:space="preserve">38/ Prot </w:t>
      </w:r>
      <w:r w:rsidR="00C03752">
        <w:rPr>
          <w:rFonts w:ascii="Times New Roman" w:eastAsia="Calibri" w:hAnsi="Times New Roman"/>
          <w:b/>
          <w:bCs/>
          <w:color w:val="000000"/>
          <w:sz w:val="24"/>
          <w:szCs w:val="24"/>
          <w:lang w:val="en-US" w:eastAsia="en-US"/>
        </w:rPr>
        <w:t>N</w:t>
      </w:r>
      <w:r w:rsidR="00FD35F7" w:rsidRPr="00FD35F7">
        <w:rPr>
          <w:rFonts w:ascii="Times New Roman" w:eastAsia="Calibri" w:hAnsi="Times New Roman"/>
          <w:b/>
          <w:bCs/>
          <w:color w:val="000000"/>
          <w:sz w:val="24"/>
          <w:szCs w:val="24"/>
          <w:lang w:val="en-US" w:eastAsia="en-US"/>
        </w:rPr>
        <w:t>o. 1086”</w:t>
      </w:r>
    </w:p>
    <w:p w14:paraId="7385E7E6" w14:textId="3906B021" w:rsidR="00E85E8E" w:rsidRPr="00C03752" w:rsidRDefault="00A76AB9" w:rsidP="00FD35F7">
      <w:pPr>
        <w:rPr>
          <w:rFonts w:ascii="Times New Roman" w:eastAsia="Calibri" w:hAnsi="Times New Roman"/>
          <w:b/>
          <w:bCs/>
          <w:color w:val="000000"/>
          <w:sz w:val="24"/>
          <w:szCs w:val="24"/>
          <w:lang w:val="en-US" w:eastAsia="en-US"/>
        </w:rPr>
      </w:pPr>
      <w:r w:rsidRPr="00C03752">
        <w:rPr>
          <w:rFonts w:ascii="Times New Roman" w:eastAsia="Calibri" w:hAnsi="Times New Roman"/>
          <w:b/>
          <w:bCs/>
          <w:color w:val="000000"/>
          <w:sz w:val="24"/>
          <w:szCs w:val="24"/>
          <w:lang w:val="en-US" w:eastAsia="en-US"/>
        </w:rPr>
        <w:t xml:space="preserve">Contract title: </w:t>
      </w:r>
      <w:r w:rsidR="00714D2E" w:rsidRPr="00C03752">
        <w:rPr>
          <w:rFonts w:ascii="Times New Roman" w:eastAsia="Calibri" w:hAnsi="Times New Roman"/>
          <w:b/>
          <w:bCs/>
          <w:color w:val="000000"/>
          <w:sz w:val="24"/>
          <w:szCs w:val="24"/>
          <w:lang w:val="en-US" w:eastAsia="en-US"/>
        </w:rPr>
        <w:t>External Expertise Service for “Action Plan/Model/Methods”</w:t>
      </w:r>
    </w:p>
    <w:p w14:paraId="3A9DB112" w14:textId="6ED503D6" w:rsidR="00A76AB9" w:rsidRPr="002536BF" w:rsidRDefault="00A76AB9" w:rsidP="00030F33">
      <w:pPr>
        <w:pStyle w:val="Title"/>
        <w:spacing w:after="240"/>
        <w:outlineLvl w:val="0"/>
        <w:rPr>
          <w:sz w:val="22"/>
          <w:szCs w:val="22"/>
          <w:lang w:val="en-GB"/>
        </w:rPr>
      </w:pP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w:t>
      </w:r>
      <w:proofErr w:type="spellStart"/>
      <w:r w:rsidR="00082C0A" w:rsidRPr="003A40CF">
        <w:rPr>
          <w:sz w:val="22"/>
          <w:szCs w:val="22"/>
          <w:highlight w:val="yellow"/>
          <w:lang w:val="en-GB"/>
        </w:rPr>
        <w:t>economical</w:t>
      </w:r>
      <w:proofErr w:type="spellEnd"/>
      <w:r w:rsidR="00082C0A" w:rsidRPr="003A40CF">
        <w:rPr>
          <w:sz w:val="22"/>
          <w:szCs w:val="22"/>
          <w:highlight w:val="yellow"/>
          <w:lang w:val="en-GB"/>
        </w:rPr>
        <w:t xml:space="preserve">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proofErr w:type="spellStart"/>
      <w:r w:rsidR="00EE3B57">
        <w:rPr>
          <w:b/>
          <w:sz w:val="22"/>
          <w:szCs w:val="22"/>
          <w:highlight w:val="yellow"/>
          <w:lang w:val="en-GB"/>
        </w:rPr>
        <w:t>e</w:t>
      </w:r>
      <w:r w:rsidR="009E7AE2" w:rsidRPr="003636D9">
        <w:rPr>
          <w:b/>
          <w:sz w:val="22"/>
          <w:szCs w:val="22"/>
          <w:highlight w:val="yellow"/>
          <w:lang w:val="en-GB"/>
        </w:rPr>
        <w:t>Submission</w:t>
      </w:r>
      <w:proofErr w:type="spellEnd"/>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 xml:space="preserve">scanned and uploaded in </w:t>
      </w:r>
      <w:proofErr w:type="spellStart"/>
      <w:r w:rsidR="009E7AE2">
        <w:rPr>
          <w:sz w:val="22"/>
          <w:szCs w:val="22"/>
          <w:highlight w:val="yellow"/>
          <w:lang w:val="en-GB"/>
        </w:rPr>
        <w:t>eSubmission</w:t>
      </w:r>
      <w:proofErr w:type="spellEnd"/>
      <w:r w:rsidR="009E7AE2">
        <w:rPr>
          <w:sz w:val="22"/>
          <w:szCs w:val="22"/>
          <w:highlight w:val="yellow"/>
          <w:lang w:val="en-GB"/>
        </w:rPr>
        <w:t>.</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lastRenderedPageBreak/>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w:t>
      </w:r>
      <w:proofErr w:type="spellStart"/>
      <w:r w:rsidR="008D6E0E" w:rsidRPr="002536BF">
        <w:rPr>
          <w:rFonts w:ascii="Times New Roman" w:hAnsi="Times New Roman"/>
          <w:color w:val="000000"/>
          <w:sz w:val="22"/>
          <w:szCs w:val="22"/>
        </w:rPr>
        <w:t>EDF</w:t>
      </w:r>
      <w:proofErr w:type="spellEnd"/>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Pr>
          <w:rFonts w:ascii="Times New Roman" w:hAnsi="Times New Roman"/>
          <w:b/>
          <w:sz w:val="22"/>
          <w:szCs w:val="22"/>
          <w:highlight w:val="lightGray"/>
        </w:rPr>
        <w:t xml:space="preserve">as </w:t>
      </w:r>
      <w:r w:rsidR="00963ABD">
        <w:rPr>
          <w:rFonts w:ascii="Times New Roman" w:hAnsi="Times New Roman"/>
          <w:b/>
          <w:sz w:val="22"/>
          <w:szCs w:val="22"/>
          <w:highlight w:val="lightGray"/>
        </w:rPr>
        <w:t>member</w:t>
      </w:r>
      <w:r>
        <w:rPr>
          <w:rFonts w:ascii="Times New Roman" w:hAnsi="Times New Roman"/>
          <w:b/>
          <w:sz w:val="22"/>
          <w:szCs w:val="22"/>
          <w:highlight w:val="lightGray"/>
        </w:rPr>
        <w:t xml:space="preserve"> of the consortium</w:t>
      </w:r>
      <w:r>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Pr>
          <w:rFonts w:ascii="Times New Roman" w:hAnsi="Times New Roman"/>
          <w:sz w:val="22"/>
          <w:szCs w:val="22"/>
          <w:highlight w:val="lightGray"/>
        </w:rPr>
        <w:t>&gt;</w:t>
      </w:r>
      <w:r w:rsidR="00607100">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Pr>
          <w:rFonts w:ascii="Times New Roman" w:hAnsi="Times New Roman"/>
          <w:sz w:val="22"/>
          <w:szCs w:val="22"/>
          <w:highlight w:val="lightGray"/>
        </w:rPr>
        <w:t>have attached a current list of the enterprises in the same group or network as ourselves</w:t>
      </w:r>
      <w:r>
        <w:rPr>
          <w:rFonts w:ascii="Times New Roman" w:hAnsi="Times New Roman"/>
          <w:sz w:val="22"/>
          <w:szCs w:val="22"/>
          <w:highlight w:val="lightGray"/>
        </w:rPr>
        <w:t>]</w:t>
      </w:r>
      <w:r w:rsidR="00A76AB9">
        <w:rPr>
          <w:rFonts w:ascii="Times New Roman" w:hAnsi="Times New Roman"/>
          <w:sz w:val="22"/>
          <w:szCs w:val="22"/>
          <w:highlight w:val="lightGray"/>
        </w:rPr>
        <w:t xml:space="preserve"> </w:t>
      </w:r>
      <w:r>
        <w:rPr>
          <w:rFonts w:ascii="Times New Roman" w:hAnsi="Times New Roman"/>
          <w:sz w:val="22"/>
          <w:szCs w:val="22"/>
          <w:highlight w:val="lightGray"/>
        </w:rPr>
        <w:t>[</w:t>
      </w:r>
      <w:r w:rsidR="00A76AB9">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w:t>
      </w:r>
      <w:proofErr w:type="spellStart"/>
      <w:r w:rsidR="008D6E0E" w:rsidRPr="002536BF">
        <w:rPr>
          <w:rFonts w:ascii="Times New Roman" w:hAnsi="Times New Roman"/>
          <w:sz w:val="22"/>
          <w:szCs w:val="22"/>
        </w:rPr>
        <w:t>EDF</w:t>
      </w:r>
      <w:proofErr w:type="spellEnd"/>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w:t>
      </w:r>
      <w:proofErr w:type="spellStart"/>
      <w:r w:rsidR="009B163C" w:rsidRPr="002536BF">
        <w:rPr>
          <w:rFonts w:ascii="Times New Roman" w:hAnsi="Times New Roman"/>
          <w:sz w:val="22"/>
          <w:szCs w:val="22"/>
        </w:rPr>
        <w:t>EDF</w:t>
      </w:r>
      <w:proofErr w:type="spellEnd"/>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w:t>
      </w:r>
      <w:proofErr w:type="spellStart"/>
      <w:r w:rsidR="008D6E0E" w:rsidRPr="002536BF">
        <w:rPr>
          <w:rFonts w:ascii="Times New Roman" w:hAnsi="Times New Roman"/>
          <w:sz w:val="22"/>
          <w:szCs w:val="22"/>
        </w:rPr>
        <w:t>EDF</w:t>
      </w:r>
      <w:proofErr w:type="spellEnd"/>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Pr>
          <w:rFonts w:ascii="Times New Roman" w:hAnsi="Times New Roman"/>
          <w:sz w:val="22"/>
          <w:szCs w:val="22"/>
          <w:highlight w:val="lightGray"/>
        </w:rPr>
        <w:t>For information</w:t>
      </w:r>
      <w:r w:rsidR="00CB256C">
        <w:rPr>
          <w:rFonts w:ascii="Times New Roman" w:hAnsi="Times New Roman"/>
          <w:sz w:val="22"/>
          <w:szCs w:val="22"/>
          <w:highlight w:val="lightGray"/>
        </w:rPr>
        <w:t>,</w:t>
      </w:r>
      <w:r>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w:t>
            </w:r>
            <w:r>
              <w:rPr>
                <w:rFonts w:ascii="Times New Roman" w:hAnsi="Times New Roman"/>
                <w:sz w:val="22"/>
                <w:szCs w:val="22"/>
                <w:highlight w:val="lightGray"/>
              </w:rPr>
              <w:t>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w:t>
      </w:r>
      <w:r w:rsidR="00656928">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F453B" w14:textId="77777777" w:rsidR="0082668A" w:rsidRPr="002536BF" w:rsidRDefault="0082668A">
      <w:r w:rsidRPr="002536BF">
        <w:separator/>
      </w:r>
    </w:p>
  </w:endnote>
  <w:endnote w:type="continuationSeparator" w:id="0">
    <w:p w14:paraId="63A113B4" w14:textId="77777777" w:rsidR="0082668A" w:rsidRPr="002536BF" w:rsidRDefault="0082668A">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C366" w14:textId="3C8C33AE"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FD35F7">
      <w:rPr>
        <w:rStyle w:val="PageNumber"/>
        <w:rFonts w:ascii="Times New Roman" w:hAnsi="Times New Roman"/>
        <w:noProof/>
        <w:sz w:val="18"/>
        <w:szCs w:val="18"/>
      </w:rPr>
      <w:t>4</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FD35F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C937" w14:textId="192BEA1C"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FD35F7">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FD35F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5C09" w14:textId="1434DE9A"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FD35F7">
      <w:rPr>
        <w:rStyle w:val="PageNumber"/>
        <w:rFonts w:ascii="Times New Roman" w:hAnsi="Times New Roman"/>
        <w:noProof/>
        <w:sz w:val="18"/>
        <w:szCs w:val="18"/>
      </w:rPr>
      <w:t>5</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FD35F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662DE" w14:textId="77777777" w:rsidR="0082668A" w:rsidRPr="002536BF" w:rsidRDefault="0082668A" w:rsidP="00FB4A42">
      <w:pPr>
        <w:spacing w:before="120" w:after="0"/>
      </w:pPr>
      <w:r w:rsidRPr="002536BF">
        <w:separator/>
      </w:r>
    </w:p>
  </w:footnote>
  <w:footnote w:type="continuationSeparator" w:id="0">
    <w:p w14:paraId="51B65DBA" w14:textId="77777777" w:rsidR="0082668A" w:rsidRPr="002536BF" w:rsidRDefault="0082668A">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w:t>
      </w:r>
      <w:proofErr w:type="spellStart"/>
      <w:r w:rsidRPr="00741FD7">
        <w:t>EDF</w:t>
      </w:r>
      <w:proofErr w:type="spellEnd"/>
      <w:r w:rsidRPr="00741FD7">
        <w:t xml:space="preserve">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363827458">
    <w:abstractNumId w:val="3"/>
  </w:num>
  <w:num w:numId="2" w16cid:durableId="58986776">
    <w:abstractNumId w:val="10"/>
  </w:num>
  <w:num w:numId="3" w16cid:durableId="1143083412">
    <w:abstractNumId w:val="1"/>
  </w:num>
  <w:num w:numId="4" w16cid:durableId="854418386">
    <w:abstractNumId w:val="12"/>
  </w:num>
  <w:num w:numId="5" w16cid:durableId="1645507132">
    <w:abstractNumId w:val="5"/>
  </w:num>
  <w:num w:numId="6" w16cid:durableId="427383258">
    <w:abstractNumId w:val="4"/>
  </w:num>
  <w:num w:numId="7" w16cid:durableId="1655833274">
    <w:abstractNumId w:val="9"/>
  </w:num>
  <w:num w:numId="8" w16cid:durableId="14378215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330061915">
    <w:abstractNumId w:val="13"/>
  </w:num>
  <w:num w:numId="10" w16cid:durableId="157617800">
    <w:abstractNumId w:val="11"/>
  </w:num>
  <w:num w:numId="11" w16cid:durableId="2093358749">
    <w:abstractNumId w:val="8"/>
  </w:num>
  <w:num w:numId="12" w16cid:durableId="4478520">
    <w:abstractNumId w:val="6"/>
  </w:num>
  <w:num w:numId="13" w16cid:durableId="1314215060">
    <w:abstractNumId w:val="7"/>
  </w:num>
  <w:num w:numId="14" w16cid:durableId="194275799">
    <w:abstractNumId w:val="2"/>
  </w:num>
  <w:num w:numId="15" w16cid:durableId="4400761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71F84"/>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093C"/>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4AE0"/>
    <w:rsid w:val="004164E6"/>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E6BF0"/>
    <w:rsid w:val="006F2502"/>
    <w:rsid w:val="006F2A20"/>
    <w:rsid w:val="00705C51"/>
    <w:rsid w:val="00706D10"/>
    <w:rsid w:val="0071208C"/>
    <w:rsid w:val="00714D2E"/>
    <w:rsid w:val="00715AF9"/>
    <w:rsid w:val="0071601A"/>
    <w:rsid w:val="007243DE"/>
    <w:rsid w:val="007249BA"/>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2668A"/>
    <w:rsid w:val="008301CB"/>
    <w:rsid w:val="00831868"/>
    <w:rsid w:val="00836084"/>
    <w:rsid w:val="008434E8"/>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55597"/>
    <w:rsid w:val="00963ABD"/>
    <w:rsid w:val="009642B0"/>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7D5C"/>
    <w:rsid w:val="00A2118F"/>
    <w:rsid w:val="00A36D5E"/>
    <w:rsid w:val="00A42CC1"/>
    <w:rsid w:val="00A54147"/>
    <w:rsid w:val="00A54476"/>
    <w:rsid w:val="00A57DF6"/>
    <w:rsid w:val="00A60282"/>
    <w:rsid w:val="00A60AC6"/>
    <w:rsid w:val="00A64460"/>
    <w:rsid w:val="00A76AB9"/>
    <w:rsid w:val="00A82819"/>
    <w:rsid w:val="00A92D47"/>
    <w:rsid w:val="00A94ABB"/>
    <w:rsid w:val="00AC44A8"/>
    <w:rsid w:val="00AD4C69"/>
    <w:rsid w:val="00AE7393"/>
    <w:rsid w:val="00B008AB"/>
    <w:rsid w:val="00B0446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94267"/>
    <w:rsid w:val="00BA2977"/>
    <w:rsid w:val="00BB2A9F"/>
    <w:rsid w:val="00BB6E37"/>
    <w:rsid w:val="00BC2995"/>
    <w:rsid w:val="00BC6426"/>
    <w:rsid w:val="00BC71C0"/>
    <w:rsid w:val="00BD1F3D"/>
    <w:rsid w:val="00BD4D26"/>
    <w:rsid w:val="00BE4905"/>
    <w:rsid w:val="00BE6922"/>
    <w:rsid w:val="00BF2A4E"/>
    <w:rsid w:val="00BF3998"/>
    <w:rsid w:val="00C01670"/>
    <w:rsid w:val="00C03752"/>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2C9F"/>
    <w:rsid w:val="00E30D78"/>
    <w:rsid w:val="00E3156E"/>
    <w:rsid w:val="00E33125"/>
    <w:rsid w:val="00E35262"/>
    <w:rsid w:val="00E37592"/>
    <w:rsid w:val="00E52F26"/>
    <w:rsid w:val="00E71543"/>
    <w:rsid w:val="00E73D59"/>
    <w:rsid w:val="00E74646"/>
    <w:rsid w:val="00E77BF4"/>
    <w:rsid w:val="00E8145F"/>
    <w:rsid w:val="00E81BCF"/>
    <w:rsid w:val="00E85DF6"/>
    <w:rsid w:val="00E85E8E"/>
    <w:rsid w:val="00E86BBA"/>
    <w:rsid w:val="00EA4881"/>
    <w:rsid w:val="00EB040A"/>
    <w:rsid w:val="00EB2E14"/>
    <w:rsid w:val="00EB538D"/>
    <w:rsid w:val="00EB685B"/>
    <w:rsid w:val="00EC4CD3"/>
    <w:rsid w:val="00EC534B"/>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D1A96"/>
    <w:rsid w:val="00FD35F7"/>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2.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CD79AA-D0E5-40CB-8499-1F5D323143F6}">
  <ds:schemaRefs>
    <ds:schemaRef ds:uri="http://schemas.openxmlformats.org/officeDocument/2006/bibliography"/>
  </ds:schemaRefs>
</ds:datastoreItem>
</file>

<file path=customXml/itemProps4.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6</Pages>
  <Words>1605</Words>
  <Characters>9151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HP</cp:lastModifiedBy>
  <cp:revision>58</cp:revision>
  <cp:lastPrinted>2014-03-19T15:54:00Z</cp:lastPrinted>
  <dcterms:created xsi:type="dcterms:W3CDTF">2020-01-29T16:32:00Z</dcterms:created>
  <dcterms:modified xsi:type="dcterms:W3CDTF">2025-01-12T19:40:00Z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